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2602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69</w:t>
            </w:r>
          </w:p>
        </w:tc>
        <w:tc>
          <w:tcPr>
            <w:tcW w:type="dxa" w:w="2880"/>
          </w:tcPr>
          <w:p>
            <w:r>
              <w:t>77</w:t>
            </w:r>
          </w:p>
        </w:tc>
        <w:tc>
          <w:tcPr>
            <w:tcW w:type="dxa" w:w="2880"/>
          </w:tcPr>
          <w:p>
            <w:r>
              <w:t>6</w:t>
            </w:r>
          </w:p>
        </w:tc>
      </w:tr>
      <w:tr>
        <w:tc>
          <w:tcPr>
            <w:tcW w:type="dxa" w:w="2880"/>
          </w:tcPr>
          <w:p>
            <w:r>
              <w:t>3</w:t>
            </w:r>
          </w:p>
        </w:tc>
        <w:tc>
          <w:tcPr>
            <w:tcW w:type="dxa" w:w="2880"/>
          </w:tcPr>
          <w:p>
            <w:r>
              <w:t>58</w:t>
            </w:r>
          </w:p>
        </w:tc>
        <w:tc>
          <w:tcPr>
            <w:tcW w:type="dxa" w:w="2880"/>
          </w:tcPr>
          <w:p>
            <w:r>
              <w:t>9</w:t>
            </w:r>
          </w:p>
        </w:tc>
      </w:tr>
      <w:tr>
        <w:tc>
          <w:tcPr>
            <w:tcW w:type="dxa" w:w="2880"/>
          </w:tcPr>
          <w:p>
            <w:r>
              <w:t>67</w:t>
            </w:r>
          </w:p>
        </w:tc>
        <w:tc>
          <w:tcPr>
            <w:tcW w:type="dxa" w:w="2880"/>
          </w:tcPr>
          <w:p>
            <w:r>
              <w:t>44</w:t>
            </w:r>
          </w:p>
        </w:tc>
        <w:tc>
          <w:tcPr>
            <w:tcW w:type="dxa" w:w="288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