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85</w:t>
            </w:r>
          </w:p>
        </w:tc>
        <w:tc>
          <w:tcPr>
            <w:tcW w:type="dxa" w:w="2880"/>
          </w:tcPr>
          <w:p>
            <w:r>
              <w:t>58</w:t>
            </w:r>
          </w:p>
        </w:tc>
      </w:tr>
      <w:tr>
        <w:tc>
          <w:tcPr>
            <w:tcW w:type="dxa" w:w="2880"/>
          </w:tcPr>
          <w:p>
            <w:r>
              <w:t>63</w:t>
            </w:r>
          </w:p>
        </w:tc>
        <w:tc>
          <w:tcPr>
            <w:tcW w:type="dxa" w:w="2880"/>
          </w:tcPr>
          <w:p>
            <w:r>
              <w:t>57</w:t>
            </w:r>
          </w:p>
        </w:tc>
        <w:tc>
          <w:tcPr>
            <w:tcW w:type="dxa" w:w="2880"/>
          </w:tcPr>
          <w:p>
            <w:r>
              <w:t>22</w:t>
            </w:r>
          </w:p>
        </w:tc>
      </w:tr>
      <w:tr>
        <w:tc>
          <w:tcPr>
            <w:tcW w:type="dxa" w:w="2880"/>
          </w:tcPr>
          <w:p>
            <w:r>
              <w:t>26</w:t>
            </w:r>
          </w:p>
        </w:tc>
        <w:tc>
          <w:tcPr>
            <w:tcW w:type="dxa" w:w="2880"/>
          </w:tcPr>
          <w:p>
            <w:r>
              <w:t>92</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