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2744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68</w:t>
            </w:r>
          </w:p>
        </w:tc>
        <w:tc>
          <w:tcPr>
            <w:tcW w:type="dxa" w:w="2880"/>
          </w:tcPr>
          <w:p>
            <w:r>
              <w:t>11</w:t>
            </w:r>
          </w:p>
        </w:tc>
      </w:tr>
      <w:tr>
        <w:tc>
          <w:tcPr>
            <w:tcW w:type="dxa" w:w="2880"/>
          </w:tcPr>
          <w:p>
            <w:r>
              <w:t>14</w:t>
            </w:r>
          </w:p>
        </w:tc>
        <w:tc>
          <w:tcPr>
            <w:tcW w:type="dxa" w:w="2880"/>
          </w:tcPr>
          <w:p>
            <w:r>
              <w:t>34</w:t>
            </w:r>
          </w:p>
        </w:tc>
        <w:tc>
          <w:tcPr>
            <w:tcW w:type="dxa" w:w="2880"/>
          </w:tcPr>
          <w:p>
            <w:r>
              <w:t>73</w:t>
            </w:r>
          </w:p>
        </w:tc>
      </w:tr>
      <w:tr>
        <w:tc>
          <w:tcPr>
            <w:tcW w:type="dxa" w:w="2880"/>
          </w:tcPr>
          <w:p>
            <w:r>
              <w:t>44</w:t>
            </w:r>
          </w:p>
        </w:tc>
        <w:tc>
          <w:tcPr>
            <w:tcW w:type="dxa" w:w="2880"/>
          </w:tcPr>
          <w:p>
            <w:r>
              <w:t>0</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