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61</w:t>
            </w:r>
          </w:p>
        </w:tc>
        <w:tc>
          <w:tcPr>
            <w:tcW w:type="dxa" w:w="2880"/>
          </w:tcPr>
          <w:p>
            <w:r>
              <w:t>46</w:t>
            </w:r>
          </w:p>
        </w:tc>
      </w:tr>
      <w:tr>
        <w:tc>
          <w:tcPr>
            <w:tcW w:type="dxa" w:w="2880"/>
          </w:tcPr>
          <w:p>
            <w:r>
              <w:t>29</w:t>
            </w:r>
          </w:p>
        </w:tc>
        <w:tc>
          <w:tcPr>
            <w:tcW w:type="dxa" w:w="2880"/>
          </w:tcPr>
          <w:p>
            <w:r>
              <w:t>43</w:t>
            </w:r>
          </w:p>
        </w:tc>
        <w:tc>
          <w:tcPr>
            <w:tcW w:type="dxa" w:w="2880"/>
          </w:tcPr>
          <w:p>
            <w:r>
              <w:t>8</w:t>
            </w:r>
          </w:p>
        </w:tc>
      </w:tr>
      <w:tr>
        <w:tc>
          <w:tcPr>
            <w:tcW w:type="dxa" w:w="2880"/>
          </w:tcPr>
          <w:p>
            <w:r>
              <w:t>64</w:t>
            </w:r>
          </w:p>
        </w:tc>
        <w:tc>
          <w:tcPr>
            <w:tcW w:type="dxa" w:w="2880"/>
          </w:tcPr>
          <w:p>
            <w:r>
              <w:t>45</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