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2806</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6</w:t>
            </w:r>
          </w:p>
        </w:tc>
        <w:tc>
          <w:tcPr>
            <w:tcW w:type="dxa" w:w="2880"/>
          </w:tcPr>
          <w:p>
            <w:r>
              <w:t>42</w:t>
            </w:r>
          </w:p>
        </w:tc>
        <w:tc>
          <w:tcPr>
            <w:tcW w:type="dxa" w:w="2880"/>
          </w:tcPr>
          <w:p>
            <w:r>
              <w:t>27</w:t>
            </w:r>
          </w:p>
        </w:tc>
      </w:tr>
      <w:tr>
        <w:tc>
          <w:tcPr>
            <w:tcW w:type="dxa" w:w="2880"/>
          </w:tcPr>
          <w:p>
            <w:r>
              <w:t>47</w:t>
            </w:r>
          </w:p>
        </w:tc>
        <w:tc>
          <w:tcPr>
            <w:tcW w:type="dxa" w:w="2880"/>
          </w:tcPr>
          <w:p>
            <w:r>
              <w:t>36</w:t>
            </w:r>
          </w:p>
        </w:tc>
        <w:tc>
          <w:tcPr>
            <w:tcW w:type="dxa" w:w="2880"/>
          </w:tcPr>
          <w:p>
            <w:r>
              <w:t>13</w:t>
            </w:r>
          </w:p>
        </w:tc>
      </w:tr>
      <w:tr>
        <w:tc>
          <w:tcPr>
            <w:tcW w:type="dxa" w:w="2880"/>
          </w:tcPr>
          <w:p>
            <w:r>
              <w:t>45</w:t>
            </w:r>
          </w:p>
        </w:tc>
        <w:tc>
          <w:tcPr>
            <w:tcW w:type="dxa" w:w="2880"/>
          </w:tcPr>
          <w:p>
            <w:r>
              <w:t>90</w:t>
            </w:r>
          </w:p>
        </w:tc>
        <w:tc>
          <w:tcPr>
            <w:tcW w:type="dxa" w:w="2880"/>
          </w:tcPr>
          <w:p>
            <w:r>
              <w:t>56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