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44</w:t>
            </w:r>
          </w:p>
        </w:tc>
        <w:tc>
          <w:tcPr>
            <w:tcW w:type="dxa" w:w="2880"/>
          </w:tcPr>
          <w:p>
            <w:r>
              <w:t>23</w:t>
            </w:r>
          </w:p>
        </w:tc>
      </w:tr>
      <w:tr>
        <w:tc>
          <w:tcPr>
            <w:tcW w:type="dxa" w:w="2880"/>
          </w:tcPr>
          <w:p>
            <w:r>
              <w:t>0</w:t>
            </w:r>
          </w:p>
        </w:tc>
        <w:tc>
          <w:tcPr>
            <w:tcW w:type="dxa" w:w="2880"/>
          </w:tcPr>
          <w:p>
            <w:r>
              <w:t>39</w:t>
            </w:r>
          </w:p>
        </w:tc>
        <w:tc>
          <w:tcPr>
            <w:tcW w:type="dxa" w:w="2880"/>
          </w:tcPr>
          <w:p>
            <w:r>
              <w:t>30</w:t>
            </w:r>
          </w:p>
        </w:tc>
      </w:tr>
      <w:tr>
        <w:tc>
          <w:tcPr>
            <w:tcW w:type="dxa" w:w="2880"/>
          </w:tcPr>
          <w:p>
            <w:r>
              <w:t>31</w:t>
            </w:r>
          </w:p>
        </w:tc>
        <w:tc>
          <w:tcPr>
            <w:tcW w:type="dxa" w:w="2880"/>
          </w:tcPr>
          <w:p>
            <w:r>
              <w:t>56</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