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43</w:t>
            </w:r>
          </w:p>
        </w:tc>
        <w:tc>
          <w:tcPr>
            <w:tcW w:type="dxa" w:w="2880"/>
          </w:tcPr>
          <w:p>
            <w:r>
              <w:t>90</w:t>
            </w:r>
          </w:p>
        </w:tc>
      </w:tr>
      <w:tr>
        <w:tc>
          <w:tcPr>
            <w:tcW w:type="dxa" w:w="2880"/>
          </w:tcPr>
          <w:p>
            <w:r>
              <w:t>71</w:t>
            </w:r>
          </w:p>
        </w:tc>
        <w:tc>
          <w:tcPr>
            <w:tcW w:type="dxa" w:w="2880"/>
          </w:tcPr>
          <w:p>
            <w:r>
              <w:t>75</w:t>
            </w:r>
          </w:p>
        </w:tc>
        <w:tc>
          <w:tcPr>
            <w:tcW w:type="dxa" w:w="2880"/>
          </w:tcPr>
          <w:p>
            <w:r>
              <w:t>57</w:t>
            </w:r>
          </w:p>
        </w:tc>
      </w:tr>
      <w:tr>
        <w:tc>
          <w:tcPr>
            <w:tcW w:type="dxa" w:w="2880"/>
          </w:tcPr>
          <w:p>
            <w:r>
              <w:t>16</w:t>
            </w:r>
          </w:p>
        </w:tc>
        <w:tc>
          <w:tcPr>
            <w:tcW w:type="dxa" w:w="2880"/>
          </w:tcPr>
          <w:p>
            <w:r>
              <w:t>33</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