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45</w:t>
            </w:r>
          </w:p>
        </w:tc>
        <w:tc>
          <w:tcPr>
            <w:tcW w:type="dxa" w:w="2880"/>
          </w:tcPr>
          <w:p>
            <w:r>
              <w:t>88</w:t>
            </w:r>
          </w:p>
        </w:tc>
      </w:tr>
      <w:tr>
        <w:tc>
          <w:tcPr>
            <w:tcW w:type="dxa" w:w="2880"/>
          </w:tcPr>
          <w:p>
            <w:r>
              <w:t>77</w:t>
            </w:r>
          </w:p>
        </w:tc>
        <w:tc>
          <w:tcPr>
            <w:tcW w:type="dxa" w:w="2880"/>
          </w:tcPr>
          <w:p>
            <w:r>
              <w:t>67</w:t>
            </w:r>
          </w:p>
        </w:tc>
        <w:tc>
          <w:tcPr>
            <w:tcW w:type="dxa" w:w="2880"/>
          </w:tcPr>
          <w:p>
            <w:r>
              <w:t>32</w:t>
            </w:r>
          </w:p>
        </w:tc>
      </w:tr>
      <w:tr>
        <w:tc>
          <w:tcPr>
            <w:tcW w:type="dxa" w:w="2880"/>
          </w:tcPr>
          <w:p>
            <w:r>
              <w:t>53</w:t>
            </w:r>
          </w:p>
        </w:tc>
        <w:tc>
          <w:tcPr>
            <w:tcW w:type="dxa" w:w="2880"/>
          </w:tcPr>
          <w:p>
            <w:r>
              <w:t>29</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