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500138" cy="375020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00138" cy="375020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73</w:t>
            </w:r>
          </w:p>
        </w:tc>
        <w:tc>
          <w:tcPr>
            <w:tcW w:type="dxa" w:w="2880"/>
          </w:tcPr>
          <w:p>
            <w:r>
              <w:t>99</w:t>
            </w:r>
          </w:p>
        </w:tc>
      </w:tr>
      <w:tr>
        <w:tc>
          <w:tcPr>
            <w:tcW w:type="dxa" w:w="2880"/>
          </w:tcPr>
          <w:p>
            <w:r>
              <w:t>26</w:t>
            </w:r>
          </w:p>
        </w:tc>
        <w:tc>
          <w:tcPr>
            <w:tcW w:type="dxa" w:w="2880"/>
          </w:tcPr>
          <w:p>
            <w:r>
              <w:t>98</w:t>
            </w:r>
          </w:p>
        </w:tc>
        <w:tc>
          <w:tcPr>
            <w:tcW w:type="dxa" w:w="2880"/>
          </w:tcPr>
          <w:p>
            <w:r>
              <w:t>56</w:t>
            </w:r>
          </w:p>
        </w:tc>
      </w:tr>
      <w:tr>
        <w:tc>
          <w:tcPr>
            <w:tcW w:type="dxa" w:w="2880"/>
          </w:tcPr>
          <w:p>
            <w:r>
              <w:t>45</w:t>
            </w:r>
          </w:p>
        </w:tc>
        <w:tc>
          <w:tcPr>
            <w:tcW w:type="dxa" w:w="2880"/>
          </w:tcPr>
          <w:p>
            <w:r>
              <w:t>11</w:t>
            </w:r>
          </w:p>
        </w:tc>
        <w:tc>
          <w:tcPr>
            <w:tcW w:type="dxa" w:w="2880"/>
          </w:tcPr>
          <w:p>
            <w:r>
              <w:t>48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