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3098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415571" cy="1610381"/>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415571" cy="161038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34</w:t>
            </w:r>
          </w:p>
        </w:tc>
        <w:tc>
          <w:tcPr>
            <w:tcW w:type="dxa" w:w="2880"/>
          </w:tcPr>
          <w:p>
            <w:r>
              <w:t>18</w:t>
            </w:r>
          </w:p>
        </w:tc>
        <w:tc>
          <w:tcPr>
            <w:tcW w:type="dxa" w:w="2880"/>
          </w:tcPr>
          <w:p>
            <w:r>
              <w:t>47</w:t>
            </w:r>
          </w:p>
        </w:tc>
      </w:tr>
      <w:tr>
        <w:tc>
          <w:tcPr>
            <w:tcW w:type="dxa" w:w="2880"/>
          </w:tcPr>
          <w:p>
            <w:r>
              <w:t>82</w:t>
            </w:r>
          </w:p>
        </w:tc>
        <w:tc>
          <w:tcPr>
            <w:tcW w:type="dxa" w:w="2880"/>
          </w:tcPr>
          <w:p>
            <w:r>
              <w:t>84</w:t>
            </w:r>
          </w:p>
        </w:tc>
        <w:tc>
          <w:tcPr>
            <w:tcW w:type="dxa" w:w="2880"/>
          </w:tcPr>
          <w:p>
            <w:r>
              <w:t>52</w:t>
            </w:r>
          </w:p>
        </w:tc>
      </w:tr>
      <w:tr>
        <w:tc>
          <w:tcPr>
            <w:tcW w:type="dxa" w:w="2880"/>
          </w:tcPr>
          <w:p>
            <w:r>
              <w:t>63</w:t>
            </w:r>
          </w:p>
        </w:tc>
        <w:tc>
          <w:tcPr>
            <w:tcW w:type="dxa" w:w="2880"/>
          </w:tcPr>
          <w:p>
            <w:r>
              <w:t>78</w:t>
            </w:r>
          </w:p>
        </w:tc>
        <w:tc>
          <w:tcPr>
            <w:tcW w:type="dxa" w:w="2880"/>
          </w:tcPr>
          <w:p>
            <w:r>
              <w:t>97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