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3128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53</w:t>
            </w:r>
          </w:p>
        </w:tc>
        <w:tc>
          <w:tcPr>
            <w:tcW w:type="dxa" w:w="2880"/>
          </w:tcPr>
          <w:p>
            <w:r>
              <w:t>12</w:t>
            </w:r>
          </w:p>
        </w:tc>
      </w:tr>
      <w:tr>
        <w:tc>
          <w:tcPr>
            <w:tcW w:type="dxa" w:w="2880"/>
          </w:tcPr>
          <w:p>
            <w:r>
              <w:t>87</w:t>
            </w:r>
          </w:p>
        </w:tc>
        <w:tc>
          <w:tcPr>
            <w:tcW w:type="dxa" w:w="2880"/>
          </w:tcPr>
          <w:p>
            <w:r>
              <w:t>20</w:t>
            </w:r>
          </w:p>
        </w:tc>
        <w:tc>
          <w:tcPr>
            <w:tcW w:type="dxa" w:w="2880"/>
          </w:tcPr>
          <w:p>
            <w:r>
              <w:t>38</w:t>
            </w:r>
          </w:p>
        </w:tc>
      </w:tr>
      <w:tr>
        <w:tc>
          <w:tcPr>
            <w:tcW w:type="dxa" w:w="2880"/>
          </w:tcPr>
          <w:p>
            <w:r>
              <w:t>60</w:t>
            </w:r>
          </w:p>
        </w:tc>
        <w:tc>
          <w:tcPr>
            <w:tcW w:type="dxa" w:w="2880"/>
          </w:tcPr>
          <w:p>
            <w:r>
              <w:t>72</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