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770140" cy="184676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70140" cy="184676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19</w:t>
            </w:r>
          </w:p>
        </w:tc>
        <w:tc>
          <w:tcPr>
            <w:tcW w:type="dxa" w:w="2880"/>
          </w:tcPr>
          <w:p>
            <w:r>
              <w:t>2</w:t>
            </w:r>
          </w:p>
        </w:tc>
      </w:tr>
      <w:tr>
        <w:tc>
          <w:tcPr>
            <w:tcW w:type="dxa" w:w="2880"/>
          </w:tcPr>
          <w:p>
            <w:r>
              <w:t>31</w:t>
            </w:r>
          </w:p>
        </w:tc>
        <w:tc>
          <w:tcPr>
            <w:tcW w:type="dxa" w:w="2880"/>
          </w:tcPr>
          <w:p>
            <w:r>
              <w:t>70</w:t>
            </w:r>
          </w:p>
        </w:tc>
        <w:tc>
          <w:tcPr>
            <w:tcW w:type="dxa" w:w="2880"/>
          </w:tcPr>
          <w:p>
            <w:r>
              <w:t>15</w:t>
            </w:r>
          </w:p>
        </w:tc>
      </w:tr>
      <w:tr>
        <w:tc>
          <w:tcPr>
            <w:tcW w:type="dxa" w:w="2880"/>
          </w:tcPr>
          <w:p>
            <w:r>
              <w:t>25</w:t>
            </w:r>
          </w:p>
        </w:tc>
        <w:tc>
          <w:tcPr>
            <w:tcW w:type="dxa" w:w="2880"/>
          </w:tcPr>
          <w:p>
            <w:r>
              <w:t>28</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