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3229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57</w:t>
            </w:r>
          </w:p>
        </w:tc>
        <w:tc>
          <w:tcPr>
            <w:tcW w:type="dxa" w:w="2880"/>
          </w:tcPr>
          <w:p>
            <w:r>
              <w:t>76</w:t>
            </w:r>
          </w:p>
        </w:tc>
      </w:tr>
      <w:tr>
        <w:tc>
          <w:tcPr>
            <w:tcW w:type="dxa" w:w="2880"/>
          </w:tcPr>
          <w:p>
            <w:r>
              <w:t>84</w:t>
            </w:r>
          </w:p>
        </w:tc>
        <w:tc>
          <w:tcPr>
            <w:tcW w:type="dxa" w:w="2880"/>
          </w:tcPr>
          <w:p>
            <w:r>
              <w:t>72</w:t>
            </w:r>
          </w:p>
        </w:tc>
        <w:tc>
          <w:tcPr>
            <w:tcW w:type="dxa" w:w="2880"/>
          </w:tcPr>
          <w:p>
            <w:r>
              <w:t>6</w:t>
            </w:r>
          </w:p>
        </w:tc>
      </w:tr>
      <w:tr>
        <w:tc>
          <w:tcPr>
            <w:tcW w:type="dxa" w:w="2880"/>
          </w:tcPr>
          <w:p>
            <w:r>
              <w:t>72</w:t>
            </w:r>
          </w:p>
        </w:tc>
        <w:tc>
          <w:tcPr>
            <w:tcW w:type="dxa" w:w="2880"/>
          </w:tcPr>
          <w:p>
            <w:r>
              <w:t>0</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