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3272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46</w:t>
            </w:r>
          </w:p>
        </w:tc>
        <w:tc>
          <w:tcPr>
            <w:tcW w:type="dxa" w:w="2880"/>
          </w:tcPr>
          <w:p>
            <w:r>
              <w:t>51</w:t>
            </w:r>
          </w:p>
        </w:tc>
        <w:tc>
          <w:tcPr>
            <w:tcW w:type="dxa" w:w="2880"/>
          </w:tcPr>
          <w:p>
            <w:r>
              <w:t>5</w:t>
            </w:r>
          </w:p>
        </w:tc>
      </w:tr>
      <w:tr>
        <w:tc>
          <w:tcPr>
            <w:tcW w:type="dxa" w:w="2880"/>
          </w:tcPr>
          <w:p>
            <w:r>
              <w:t>54</w:t>
            </w:r>
          </w:p>
        </w:tc>
        <w:tc>
          <w:tcPr>
            <w:tcW w:type="dxa" w:w="2880"/>
          </w:tcPr>
          <w:p>
            <w:r>
              <w:t>99</w:t>
            </w:r>
          </w:p>
        </w:tc>
        <w:tc>
          <w:tcPr>
            <w:tcW w:type="dxa" w:w="2880"/>
          </w:tcPr>
          <w:p>
            <w:r>
              <w:t>58</w:t>
            </w:r>
          </w:p>
        </w:tc>
      </w:tr>
      <w:tr>
        <w:tc>
          <w:tcPr>
            <w:tcW w:type="dxa" w:w="2880"/>
          </w:tcPr>
          <w:p>
            <w:r>
              <w:t>73</w:t>
            </w:r>
          </w:p>
        </w:tc>
        <w:tc>
          <w:tcPr>
            <w:tcW w:type="dxa" w:w="2880"/>
          </w:tcPr>
          <w:p>
            <w:r>
              <w:t>11</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