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3383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71</w:t>
            </w:r>
          </w:p>
        </w:tc>
        <w:tc>
          <w:tcPr>
            <w:tcW w:type="dxa" w:w="2880"/>
          </w:tcPr>
          <w:p>
            <w:r>
              <w:t>13</w:t>
            </w:r>
          </w:p>
        </w:tc>
      </w:tr>
      <w:tr>
        <w:tc>
          <w:tcPr>
            <w:tcW w:type="dxa" w:w="2880"/>
          </w:tcPr>
          <w:p>
            <w:r>
              <w:t>32</w:t>
            </w:r>
          </w:p>
        </w:tc>
        <w:tc>
          <w:tcPr>
            <w:tcW w:type="dxa" w:w="2880"/>
          </w:tcPr>
          <w:p>
            <w:r>
              <w:t>78</w:t>
            </w:r>
          </w:p>
        </w:tc>
        <w:tc>
          <w:tcPr>
            <w:tcW w:type="dxa" w:w="2880"/>
          </w:tcPr>
          <w:p>
            <w:r>
              <w:t>10</w:t>
            </w:r>
          </w:p>
        </w:tc>
      </w:tr>
      <w:tr>
        <w:tc>
          <w:tcPr>
            <w:tcW w:type="dxa" w:w="2880"/>
          </w:tcPr>
          <w:p>
            <w:r>
              <w:t>100</w:t>
            </w:r>
          </w:p>
        </w:tc>
        <w:tc>
          <w:tcPr>
            <w:tcW w:type="dxa" w:w="2880"/>
          </w:tcPr>
          <w:p>
            <w:r>
              <w:t>15</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