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3437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94</w:t>
            </w:r>
          </w:p>
        </w:tc>
        <w:tc>
          <w:tcPr>
            <w:tcW w:type="dxa" w:w="2880"/>
          </w:tcPr>
          <w:p>
            <w:r>
              <w:t>24</w:t>
            </w:r>
          </w:p>
        </w:tc>
      </w:tr>
      <w:tr>
        <w:tc>
          <w:tcPr>
            <w:tcW w:type="dxa" w:w="2880"/>
          </w:tcPr>
          <w:p>
            <w:r>
              <w:t>90</w:t>
            </w:r>
          </w:p>
        </w:tc>
        <w:tc>
          <w:tcPr>
            <w:tcW w:type="dxa" w:w="2880"/>
          </w:tcPr>
          <w:p>
            <w:r>
              <w:t>97</w:t>
            </w:r>
          </w:p>
        </w:tc>
        <w:tc>
          <w:tcPr>
            <w:tcW w:type="dxa" w:w="2880"/>
          </w:tcPr>
          <w:p>
            <w:r>
              <w:t>89</w:t>
            </w:r>
          </w:p>
        </w:tc>
      </w:tr>
      <w:tr>
        <w:tc>
          <w:tcPr>
            <w:tcW w:type="dxa" w:w="2880"/>
          </w:tcPr>
          <w:p>
            <w:r>
              <w:t>11</w:t>
            </w:r>
          </w:p>
        </w:tc>
        <w:tc>
          <w:tcPr>
            <w:tcW w:type="dxa" w:w="2880"/>
          </w:tcPr>
          <w:p>
            <w:r>
              <w:t>28</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