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43</w:t>
            </w:r>
          </w:p>
        </w:tc>
        <w:tc>
          <w:tcPr>
            <w:tcW w:type="dxa" w:w="2880"/>
          </w:tcPr>
          <w:p>
            <w:r>
              <w:t>87</w:t>
            </w:r>
          </w:p>
        </w:tc>
      </w:tr>
      <w:tr>
        <w:tc>
          <w:tcPr>
            <w:tcW w:type="dxa" w:w="2880"/>
          </w:tcPr>
          <w:p>
            <w:r>
              <w:t>21</w:t>
            </w:r>
          </w:p>
        </w:tc>
        <w:tc>
          <w:tcPr>
            <w:tcW w:type="dxa" w:w="2880"/>
          </w:tcPr>
          <w:p>
            <w:r>
              <w:t>55</w:t>
            </w:r>
          </w:p>
        </w:tc>
        <w:tc>
          <w:tcPr>
            <w:tcW w:type="dxa" w:w="2880"/>
          </w:tcPr>
          <w:p>
            <w:r>
              <w:t>23</w:t>
            </w:r>
          </w:p>
        </w:tc>
      </w:tr>
      <w:tr>
        <w:tc>
          <w:tcPr>
            <w:tcW w:type="dxa" w:w="2880"/>
          </w:tcPr>
          <w:p>
            <w:r>
              <w:t>93</w:t>
            </w:r>
          </w:p>
        </w:tc>
        <w:tc>
          <w:tcPr>
            <w:tcW w:type="dxa" w:w="2880"/>
          </w:tcPr>
          <w:p>
            <w:r>
              <w:t>46</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