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46</w:t>
            </w:r>
          </w:p>
        </w:tc>
        <w:tc>
          <w:tcPr>
            <w:tcW w:type="dxa" w:w="2880"/>
          </w:tcPr>
          <w:p>
            <w:r>
              <w:t>47</w:t>
            </w:r>
          </w:p>
        </w:tc>
      </w:tr>
      <w:tr>
        <w:tc>
          <w:tcPr>
            <w:tcW w:type="dxa" w:w="2880"/>
          </w:tcPr>
          <w:p>
            <w:r>
              <w:t>48</w:t>
            </w:r>
          </w:p>
        </w:tc>
        <w:tc>
          <w:tcPr>
            <w:tcW w:type="dxa" w:w="2880"/>
          </w:tcPr>
          <w:p>
            <w:r>
              <w:t>40</w:t>
            </w:r>
          </w:p>
        </w:tc>
        <w:tc>
          <w:tcPr>
            <w:tcW w:type="dxa" w:w="2880"/>
          </w:tcPr>
          <w:p>
            <w:r>
              <w:t>24</w:t>
            </w:r>
          </w:p>
        </w:tc>
      </w:tr>
      <w:tr>
        <w:tc>
          <w:tcPr>
            <w:tcW w:type="dxa" w:w="2880"/>
          </w:tcPr>
          <w:p>
            <w:r>
              <w:t>60</w:t>
            </w:r>
          </w:p>
        </w:tc>
        <w:tc>
          <w:tcPr>
            <w:tcW w:type="dxa" w:w="2880"/>
          </w:tcPr>
          <w:p>
            <w:r>
              <w:t>8</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