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3565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99</w:t>
            </w:r>
          </w:p>
        </w:tc>
        <w:tc>
          <w:tcPr>
            <w:tcW w:type="dxa" w:w="2880"/>
          </w:tcPr>
          <w:p>
            <w:r>
              <w:t>93</w:t>
            </w:r>
          </w:p>
        </w:tc>
      </w:tr>
      <w:tr>
        <w:tc>
          <w:tcPr>
            <w:tcW w:type="dxa" w:w="2880"/>
          </w:tcPr>
          <w:p>
            <w:r>
              <w:t>15</w:t>
            </w:r>
          </w:p>
        </w:tc>
        <w:tc>
          <w:tcPr>
            <w:tcW w:type="dxa" w:w="2880"/>
          </w:tcPr>
          <w:p>
            <w:r>
              <w:t>3</w:t>
            </w:r>
          </w:p>
        </w:tc>
        <w:tc>
          <w:tcPr>
            <w:tcW w:type="dxa" w:w="2880"/>
          </w:tcPr>
          <w:p>
            <w:r>
              <w:t>61</w:t>
            </w:r>
          </w:p>
        </w:tc>
      </w:tr>
      <w:tr>
        <w:tc>
          <w:tcPr>
            <w:tcW w:type="dxa" w:w="2880"/>
          </w:tcPr>
          <w:p>
            <w:r>
              <w:t>29</w:t>
            </w:r>
          </w:p>
        </w:tc>
        <w:tc>
          <w:tcPr>
            <w:tcW w:type="dxa" w:w="2880"/>
          </w:tcPr>
          <w:p>
            <w:r>
              <w:t>25</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