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3666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99</w:t>
            </w:r>
          </w:p>
        </w:tc>
        <w:tc>
          <w:tcPr>
            <w:tcW w:type="dxa" w:w="2880"/>
          </w:tcPr>
          <w:p>
            <w:r>
              <w:t>61</w:t>
            </w:r>
          </w:p>
        </w:tc>
      </w:tr>
      <w:tr>
        <w:tc>
          <w:tcPr>
            <w:tcW w:type="dxa" w:w="2880"/>
          </w:tcPr>
          <w:p>
            <w:r>
              <w:t>62</w:t>
            </w:r>
          </w:p>
        </w:tc>
        <w:tc>
          <w:tcPr>
            <w:tcW w:type="dxa" w:w="2880"/>
          </w:tcPr>
          <w:p>
            <w:r>
              <w:t>28</w:t>
            </w:r>
          </w:p>
        </w:tc>
        <w:tc>
          <w:tcPr>
            <w:tcW w:type="dxa" w:w="2880"/>
          </w:tcPr>
          <w:p>
            <w:r>
              <w:t>42</w:t>
            </w:r>
          </w:p>
        </w:tc>
      </w:tr>
      <w:tr>
        <w:tc>
          <w:tcPr>
            <w:tcW w:type="dxa" w:w="2880"/>
          </w:tcPr>
          <w:p>
            <w:r>
              <w:t>17</w:t>
            </w:r>
          </w:p>
        </w:tc>
        <w:tc>
          <w:tcPr>
            <w:tcW w:type="dxa" w:w="2880"/>
          </w:tcPr>
          <w:p>
            <w:r>
              <w:t>25</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