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34</w:t>
            </w:r>
          </w:p>
        </w:tc>
        <w:tc>
          <w:tcPr>
            <w:tcW w:type="dxa" w:w="2880"/>
          </w:tcPr>
          <w:p>
            <w:r>
              <w:t>70</w:t>
            </w:r>
          </w:p>
        </w:tc>
      </w:tr>
      <w:tr>
        <w:tc>
          <w:tcPr>
            <w:tcW w:type="dxa" w:w="2880"/>
          </w:tcPr>
          <w:p>
            <w:r>
              <w:t>68</w:t>
            </w:r>
          </w:p>
        </w:tc>
        <w:tc>
          <w:tcPr>
            <w:tcW w:type="dxa" w:w="2880"/>
          </w:tcPr>
          <w:p>
            <w:r>
              <w:t>16</w:t>
            </w:r>
          </w:p>
        </w:tc>
        <w:tc>
          <w:tcPr>
            <w:tcW w:type="dxa" w:w="2880"/>
          </w:tcPr>
          <w:p>
            <w:r>
              <w:t>36</w:t>
            </w:r>
          </w:p>
        </w:tc>
      </w:tr>
      <w:tr>
        <w:tc>
          <w:tcPr>
            <w:tcW w:type="dxa" w:w="2880"/>
          </w:tcPr>
          <w:p>
            <w:r>
              <w:t>29</w:t>
            </w:r>
          </w:p>
        </w:tc>
        <w:tc>
          <w:tcPr>
            <w:tcW w:type="dxa" w:w="2880"/>
          </w:tcPr>
          <w:p>
            <w:r>
              <w:t>17</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