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3773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71</w:t>
            </w:r>
          </w:p>
        </w:tc>
        <w:tc>
          <w:tcPr>
            <w:tcW w:type="dxa" w:w="2880"/>
          </w:tcPr>
          <w:p>
            <w:r>
              <w:t>53</w:t>
            </w:r>
          </w:p>
        </w:tc>
        <w:tc>
          <w:tcPr>
            <w:tcW w:type="dxa" w:w="2880"/>
          </w:tcPr>
          <w:p>
            <w:r>
              <w:t>1</w:t>
            </w:r>
          </w:p>
        </w:tc>
      </w:tr>
      <w:tr>
        <w:tc>
          <w:tcPr>
            <w:tcW w:type="dxa" w:w="2880"/>
          </w:tcPr>
          <w:p>
            <w:r>
              <w:t>37</w:t>
            </w:r>
          </w:p>
        </w:tc>
        <w:tc>
          <w:tcPr>
            <w:tcW w:type="dxa" w:w="2880"/>
          </w:tcPr>
          <w:p>
            <w:r>
              <w:t>8</w:t>
            </w:r>
          </w:p>
        </w:tc>
        <w:tc>
          <w:tcPr>
            <w:tcW w:type="dxa" w:w="2880"/>
          </w:tcPr>
          <w:p>
            <w:r>
              <w:t>29</w:t>
            </w:r>
          </w:p>
        </w:tc>
      </w:tr>
      <w:tr>
        <w:tc>
          <w:tcPr>
            <w:tcW w:type="dxa" w:w="2880"/>
          </w:tcPr>
          <w:p>
            <w:r>
              <w:t>44</w:t>
            </w:r>
          </w:p>
        </w:tc>
        <w:tc>
          <w:tcPr>
            <w:tcW w:type="dxa" w:w="2880"/>
          </w:tcPr>
          <w:p>
            <w:r>
              <w:t>74</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