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3832</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3647180" cy="3647180"/>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647180" cy="3647180"/>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21</w:t>
            </w:r>
          </w:p>
        </w:tc>
        <w:tc>
          <w:tcPr>
            <w:tcW w:type="dxa" w:w="2880"/>
          </w:tcPr>
          <w:p>
            <w:r>
              <w:t>57</w:t>
            </w:r>
          </w:p>
        </w:tc>
        <w:tc>
          <w:tcPr>
            <w:tcW w:type="dxa" w:w="2880"/>
          </w:tcPr>
          <w:p>
            <w:r>
              <w:t>92</w:t>
            </w:r>
          </w:p>
        </w:tc>
      </w:tr>
      <w:tr>
        <w:tc>
          <w:tcPr>
            <w:tcW w:type="dxa" w:w="2880"/>
          </w:tcPr>
          <w:p>
            <w:r>
              <w:t>87</w:t>
            </w:r>
          </w:p>
        </w:tc>
        <w:tc>
          <w:tcPr>
            <w:tcW w:type="dxa" w:w="2880"/>
          </w:tcPr>
          <w:p>
            <w:r>
              <w:t>51</w:t>
            </w:r>
          </w:p>
        </w:tc>
        <w:tc>
          <w:tcPr>
            <w:tcW w:type="dxa" w:w="2880"/>
          </w:tcPr>
          <w:p>
            <w:r>
              <w:t>97</w:t>
            </w:r>
          </w:p>
        </w:tc>
      </w:tr>
      <w:tr>
        <w:tc>
          <w:tcPr>
            <w:tcW w:type="dxa" w:w="2880"/>
          </w:tcPr>
          <w:p>
            <w:r>
              <w:t>10</w:t>
            </w:r>
          </w:p>
        </w:tc>
        <w:tc>
          <w:tcPr>
            <w:tcW w:type="dxa" w:w="2880"/>
          </w:tcPr>
          <w:p>
            <w:r>
              <w:t>58</w:t>
            </w:r>
          </w:p>
        </w:tc>
        <w:tc>
          <w:tcPr>
            <w:tcW w:type="dxa" w:w="2880"/>
          </w:tcPr>
          <w:p>
            <w:r>
              <w:t>50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