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3845</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96</w:t>
            </w:r>
          </w:p>
        </w:tc>
        <w:tc>
          <w:tcPr>
            <w:tcW w:type="dxa" w:w="2880"/>
          </w:tcPr>
          <w:p>
            <w:r>
              <w:t>53</w:t>
            </w:r>
          </w:p>
        </w:tc>
        <w:tc>
          <w:tcPr>
            <w:tcW w:type="dxa" w:w="2880"/>
          </w:tcPr>
          <w:p>
            <w:r>
              <w:t>99</w:t>
            </w:r>
          </w:p>
        </w:tc>
      </w:tr>
      <w:tr>
        <w:tc>
          <w:tcPr>
            <w:tcW w:type="dxa" w:w="2880"/>
          </w:tcPr>
          <w:p>
            <w:r>
              <w:t>43</w:t>
            </w:r>
          </w:p>
        </w:tc>
        <w:tc>
          <w:tcPr>
            <w:tcW w:type="dxa" w:w="2880"/>
          </w:tcPr>
          <w:p>
            <w:r>
              <w:t>68</w:t>
            </w:r>
          </w:p>
        </w:tc>
        <w:tc>
          <w:tcPr>
            <w:tcW w:type="dxa" w:w="2880"/>
          </w:tcPr>
          <w:p>
            <w:r>
              <w:t>87</w:t>
            </w:r>
          </w:p>
        </w:tc>
      </w:tr>
      <w:tr>
        <w:tc>
          <w:tcPr>
            <w:tcW w:type="dxa" w:w="2880"/>
          </w:tcPr>
          <w:p>
            <w:r>
              <w:t>84</w:t>
            </w:r>
          </w:p>
        </w:tc>
        <w:tc>
          <w:tcPr>
            <w:tcW w:type="dxa" w:w="2880"/>
          </w:tcPr>
          <w:p>
            <w:r>
              <w:t>36</w:t>
            </w:r>
          </w:p>
        </w:tc>
        <w:tc>
          <w:tcPr>
            <w:tcW w:type="dxa" w:w="2880"/>
          </w:tcPr>
          <w:p>
            <w:r>
              <w:t>90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