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19</w:t>
            </w:r>
          </w:p>
        </w:tc>
        <w:tc>
          <w:tcPr>
            <w:tcW w:type="dxa" w:w="2880"/>
          </w:tcPr>
          <w:p>
            <w:r>
              <w:t>74</w:t>
            </w:r>
          </w:p>
        </w:tc>
      </w:tr>
      <w:tr>
        <w:tc>
          <w:tcPr>
            <w:tcW w:type="dxa" w:w="2880"/>
          </w:tcPr>
          <w:p>
            <w:r>
              <w:t>79</w:t>
            </w:r>
          </w:p>
        </w:tc>
        <w:tc>
          <w:tcPr>
            <w:tcW w:type="dxa" w:w="2880"/>
          </w:tcPr>
          <w:p>
            <w:r>
              <w:t>34</w:t>
            </w:r>
          </w:p>
        </w:tc>
        <w:tc>
          <w:tcPr>
            <w:tcW w:type="dxa" w:w="2880"/>
          </w:tcPr>
          <w:p>
            <w:r>
              <w:t>25</w:t>
            </w:r>
          </w:p>
        </w:tc>
      </w:tr>
      <w:tr>
        <w:tc>
          <w:tcPr>
            <w:tcW w:type="dxa" w:w="2880"/>
          </w:tcPr>
          <w:p>
            <w:r>
              <w:t>46</w:t>
            </w:r>
          </w:p>
        </w:tc>
        <w:tc>
          <w:tcPr>
            <w:tcW w:type="dxa" w:w="2880"/>
          </w:tcPr>
          <w:p>
            <w:r>
              <w:t>4</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