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3992</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p>
      <w:r>
        <w:drawing>
          <wp:inline xmlns:a="http://schemas.openxmlformats.org/drawingml/2006/main" xmlns:pic="http://schemas.openxmlformats.org/drawingml/2006/picture">
            <wp:extent cx="2221635" cy="1481090"/>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2221635" cy="148109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