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22</w:t>
            </w:r>
          </w:p>
        </w:tc>
        <w:tc>
          <w:tcPr>
            <w:tcW w:type="dxa" w:w="2880"/>
          </w:tcPr>
          <w:p>
            <w:r>
              <w:t>32</w:t>
            </w:r>
          </w:p>
        </w:tc>
      </w:tr>
      <w:tr>
        <w:tc>
          <w:tcPr>
            <w:tcW w:type="dxa" w:w="2880"/>
          </w:tcPr>
          <w:p>
            <w:r>
              <w:t>69</w:t>
            </w:r>
          </w:p>
        </w:tc>
        <w:tc>
          <w:tcPr>
            <w:tcW w:type="dxa" w:w="2880"/>
          </w:tcPr>
          <w:p>
            <w:r>
              <w:t>25</w:t>
            </w:r>
          </w:p>
        </w:tc>
        <w:tc>
          <w:tcPr>
            <w:tcW w:type="dxa" w:w="2880"/>
          </w:tcPr>
          <w:p>
            <w:r>
              <w:t>97</w:t>
            </w:r>
          </w:p>
        </w:tc>
      </w:tr>
      <w:tr>
        <w:tc>
          <w:tcPr>
            <w:tcW w:type="dxa" w:w="2880"/>
          </w:tcPr>
          <w:p>
            <w:r>
              <w:t>69</w:t>
            </w:r>
          </w:p>
        </w:tc>
        <w:tc>
          <w:tcPr>
            <w:tcW w:type="dxa" w:w="2880"/>
          </w:tcPr>
          <w:p>
            <w:r>
              <w:t>17</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