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81880" cy="189770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81880" cy="18977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2</w:t>
            </w:r>
          </w:p>
        </w:tc>
        <w:tc>
          <w:tcPr>
            <w:tcW w:type="dxa" w:w="2880"/>
          </w:tcPr>
          <w:p>
            <w:r>
              <w:t>75</w:t>
            </w:r>
          </w:p>
        </w:tc>
      </w:tr>
      <w:tr>
        <w:tc>
          <w:tcPr>
            <w:tcW w:type="dxa" w:w="2880"/>
          </w:tcPr>
          <w:p>
            <w:r>
              <w:t>60</w:t>
            </w:r>
          </w:p>
        </w:tc>
        <w:tc>
          <w:tcPr>
            <w:tcW w:type="dxa" w:w="2880"/>
          </w:tcPr>
          <w:p>
            <w:r>
              <w:t>75</w:t>
            </w:r>
          </w:p>
        </w:tc>
        <w:tc>
          <w:tcPr>
            <w:tcW w:type="dxa" w:w="2880"/>
          </w:tcPr>
          <w:p>
            <w:r>
              <w:t>84</w:t>
            </w:r>
          </w:p>
        </w:tc>
      </w:tr>
      <w:tr>
        <w:tc>
          <w:tcPr>
            <w:tcW w:type="dxa" w:w="2880"/>
          </w:tcPr>
          <w:p>
            <w:r>
              <w:t>53</w:t>
            </w:r>
          </w:p>
        </w:tc>
        <w:tc>
          <w:tcPr>
            <w:tcW w:type="dxa" w:w="2880"/>
          </w:tcPr>
          <w:p>
            <w:r>
              <w:t>41</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