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380477" cy="156753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80477" cy="156753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81</w:t>
            </w:r>
          </w:p>
        </w:tc>
        <w:tc>
          <w:tcPr>
            <w:tcW w:type="dxa" w:w="2880"/>
          </w:tcPr>
          <w:p>
            <w:r>
              <w:t>89</w:t>
            </w:r>
          </w:p>
        </w:tc>
      </w:tr>
      <w:tr>
        <w:tc>
          <w:tcPr>
            <w:tcW w:type="dxa" w:w="2880"/>
          </w:tcPr>
          <w:p>
            <w:r>
              <w:t>55</w:t>
            </w:r>
          </w:p>
        </w:tc>
        <w:tc>
          <w:tcPr>
            <w:tcW w:type="dxa" w:w="2880"/>
          </w:tcPr>
          <w:p>
            <w:r>
              <w:t>65</w:t>
            </w:r>
          </w:p>
        </w:tc>
        <w:tc>
          <w:tcPr>
            <w:tcW w:type="dxa" w:w="2880"/>
          </w:tcPr>
          <w:p>
            <w:r>
              <w:t>37</w:t>
            </w:r>
          </w:p>
        </w:tc>
      </w:tr>
      <w:tr>
        <w:tc>
          <w:tcPr>
            <w:tcW w:type="dxa" w:w="2880"/>
          </w:tcPr>
          <w:p>
            <w:r>
              <w:t>81</w:t>
            </w:r>
          </w:p>
        </w:tc>
        <w:tc>
          <w:tcPr>
            <w:tcW w:type="dxa" w:w="2880"/>
          </w:tcPr>
          <w:p>
            <w:r>
              <w:t>65</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