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46</w:t>
            </w:r>
          </w:p>
        </w:tc>
        <w:tc>
          <w:tcPr>
            <w:tcW w:type="dxa" w:w="2880"/>
          </w:tcPr>
          <w:p>
            <w:r>
              <w:t>66</w:t>
            </w:r>
          </w:p>
        </w:tc>
      </w:tr>
      <w:tr>
        <w:tc>
          <w:tcPr>
            <w:tcW w:type="dxa" w:w="2880"/>
          </w:tcPr>
          <w:p>
            <w:r>
              <w:t>39</w:t>
            </w:r>
          </w:p>
        </w:tc>
        <w:tc>
          <w:tcPr>
            <w:tcW w:type="dxa" w:w="2880"/>
          </w:tcPr>
          <w:p>
            <w:r>
              <w:t>59</w:t>
            </w:r>
          </w:p>
        </w:tc>
        <w:tc>
          <w:tcPr>
            <w:tcW w:type="dxa" w:w="2880"/>
          </w:tcPr>
          <w:p>
            <w:r>
              <w:t>42</w:t>
            </w:r>
          </w:p>
        </w:tc>
      </w:tr>
      <w:tr>
        <w:tc>
          <w:tcPr>
            <w:tcW w:type="dxa" w:w="2880"/>
          </w:tcPr>
          <w:p>
            <w:r>
              <w:t>78</w:t>
            </w:r>
          </w:p>
        </w:tc>
        <w:tc>
          <w:tcPr>
            <w:tcW w:type="dxa" w:w="2880"/>
          </w:tcPr>
          <w:p>
            <w:r>
              <w:t>25</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