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35</w:t>
            </w:r>
          </w:p>
        </w:tc>
        <w:tc>
          <w:tcPr>
            <w:tcW w:type="dxa" w:w="2880"/>
          </w:tcPr>
          <w:p>
            <w:r>
              <w:t>41</w:t>
            </w:r>
          </w:p>
        </w:tc>
      </w:tr>
      <w:tr>
        <w:tc>
          <w:tcPr>
            <w:tcW w:type="dxa" w:w="2880"/>
          </w:tcPr>
          <w:p>
            <w:r>
              <w:t>93</w:t>
            </w:r>
          </w:p>
        </w:tc>
        <w:tc>
          <w:tcPr>
            <w:tcW w:type="dxa" w:w="2880"/>
          </w:tcPr>
          <w:p>
            <w:r>
              <w:t>52</w:t>
            </w:r>
          </w:p>
        </w:tc>
        <w:tc>
          <w:tcPr>
            <w:tcW w:type="dxa" w:w="2880"/>
          </w:tcPr>
          <w:p>
            <w:r>
              <w:t>72</w:t>
            </w:r>
          </w:p>
        </w:tc>
      </w:tr>
      <w:tr>
        <w:tc>
          <w:tcPr>
            <w:tcW w:type="dxa" w:w="2880"/>
          </w:tcPr>
          <w:p>
            <w:r>
              <w:t>64</w:t>
            </w:r>
          </w:p>
        </w:tc>
        <w:tc>
          <w:tcPr>
            <w:tcW w:type="dxa" w:w="2880"/>
          </w:tcPr>
          <w:p>
            <w:r>
              <w:t>31</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