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4397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99</w:t>
            </w:r>
          </w:p>
        </w:tc>
        <w:tc>
          <w:tcPr>
            <w:tcW w:type="dxa" w:w="2880"/>
          </w:tcPr>
          <w:p>
            <w:r>
              <w:t>37</w:t>
            </w:r>
          </w:p>
        </w:tc>
        <w:tc>
          <w:tcPr>
            <w:tcW w:type="dxa" w:w="2880"/>
          </w:tcPr>
          <w:p>
            <w:r>
              <w:t>63</w:t>
            </w:r>
          </w:p>
        </w:tc>
      </w:tr>
      <w:tr>
        <w:tc>
          <w:tcPr>
            <w:tcW w:type="dxa" w:w="2880"/>
          </w:tcPr>
          <w:p>
            <w:r>
              <w:t>43</w:t>
            </w:r>
          </w:p>
        </w:tc>
        <w:tc>
          <w:tcPr>
            <w:tcW w:type="dxa" w:w="2880"/>
          </w:tcPr>
          <w:p>
            <w:r>
              <w:t>49</w:t>
            </w:r>
          </w:p>
        </w:tc>
        <w:tc>
          <w:tcPr>
            <w:tcW w:type="dxa" w:w="2880"/>
          </w:tcPr>
          <w:p>
            <w:r>
              <w:t>72</w:t>
            </w:r>
          </w:p>
        </w:tc>
      </w:tr>
      <w:tr>
        <w:tc>
          <w:tcPr>
            <w:tcW w:type="dxa" w:w="2880"/>
          </w:tcPr>
          <w:p>
            <w:r>
              <w:t>3</w:t>
            </w:r>
          </w:p>
        </w:tc>
        <w:tc>
          <w:tcPr>
            <w:tcW w:type="dxa" w:w="2880"/>
          </w:tcPr>
          <w:p>
            <w:r>
              <w:t>12</w:t>
            </w:r>
          </w:p>
        </w:tc>
        <w:tc>
          <w:tcPr>
            <w:tcW w:type="dxa" w:w="2880"/>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