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23</w:t>
            </w:r>
          </w:p>
        </w:tc>
        <w:tc>
          <w:tcPr>
            <w:tcW w:type="dxa" w:w="2880"/>
          </w:tcPr>
          <w:p>
            <w:r>
              <w:t>77</w:t>
            </w:r>
          </w:p>
        </w:tc>
      </w:tr>
      <w:tr>
        <w:tc>
          <w:tcPr>
            <w:tcW w:type="dxa" w:w="2880"/>
          </w:tcPr>
          <w:p>
            <w:r>
              <w:t>76</w:t>
            </w:r>
          </w:p>
        </w:tc>
        <w:tc>
          <w:tcPr>
            <w:tcW w:type="dxa" w:w="2880"/>
          </w:tcPr>
          <w:p>
            <w:r>
              <w:t>87</w:t>
            </w:r>
          </w:p>
        </w:tc>
        <w:tc>
          <w:tcPr>
            <w:tcW w:type="dxa" w:w="2880"/>
          </w:tcPr>
          <w:p>
            <w:r>
              <w:t>40</w:t>
            </w:r>
          </w:p>
        </w:tc>
      </w:tr>
      <w:tr>
        <w:tc>
          <w:tcPr>
            <w:tcW w:type="dxa" w:w="2880"/>
          </w:tcPr>
          <w:p>
            <w:r>
              <w:t>92</w:t>
            </w:r>
          </w:p>
        </w:tc>
        <w:tc>
          <w:tcPr>
            <w:tcW w:type="dxa" w:w="2880"/>
          </w:tcPr>
          <w:p>
            <w:r>
              <w:t>31</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