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4593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734673" cy="2734673"/>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734673" cy="2734673"/>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1</w:t>
            </w:r>
          </w:p>
        </w:tc>
        <w:tc>
          <w:tcPr>
            <w:tcW w:type="dxa" w:w="2880"/>
          </w:tcPr>
          <w:p>
            <w:r>
              <w:t>50</w:t>
            </w:r>
          </w:p>
        </w:tc>
        <w:tc>
          <w:tcPr>
            <w:tcW w:type="dxa" w:w="2880"/>
          </w:tcPr>
          <w:p>
            <w:r>
              <w:t>46</w:t>
            </w:r>
          </w:p>
        </w:tc>
      </w:tr>
      <w:tr>
        <w:tc>
          <w:tcPr>
            <w:tcW w:type="dxa" w:w="2880"/>
          </w:tcPr>
          <w:p>
            <w:r>
              <w:t>38</w:t>
            </w:r>
          </w:p>
        </w:tc>
        <w:tc>
          <w:tcPr>
            <w:tcW w:type="dxa" w:w="2880"/>
          </w:tcPr>
          <w:p>
            <w:r>
              <w:t>31</w:t>
            </w:r>
          </w:p>
        </w:tc>
        <w:tc>
          <w:tcPr>
            <w:tcW w:type="dxa" w:w="2880"/>
          </w:tcPr>
          <w:p>
            <w:r>
              <w:t>41</w:t>
            </w:r>
          </w:p>
        </w:tc>
      </w:tr>
      <w:tr>
        <w:tc>
          <w:tcPr>
            <w:tcW w:type="dxa" w:w="2880"/>
          </w:tcPr>
          <w:p>
            <w:r>
              <w:t>66</w:t>
            </w:r>
          </w:p>
        </w:tc>
        <w:tc>
          <w:tcPr>
            <w:tcW w:type="dxa" w:w="2880"/>
          </w:tcPr>
          <w:p>
            <w:r>
              <w:t>61</w:t>
            </w:r>
          </w:p>
        </w:tc>
        <w:tc>
          <w:tcPr>
            <w:tcW w:type="dxa" w:w="2880"/>
          </w:tcPr>
          <w:p>
            <w:r>
              <w:t>90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