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4764</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20</w:t>
            </w:r>
          </w:p>
        </w:tc>
        <w:tc>
          <w:tcPr>
            <w:tcW w:type="dxa" w:w="2880"/>
          </w:tcPr>
          <w:p>
            <w:r>
              <w:t>98</w:t>
            </w:r>
          </w:p>
        </w:tc>
        <w:tc>
          <w:tcPr>
            <w:tcW w:type="dxa" w:w="2880"/>
          </w:tcPr>
          <w:p>
            <w:r>
              <w:t>23</w:t>
            </w:r>
          </w:p>
        </w:tc>
      </w:tr>
      <w:tr>
        <w:tc>
          <w:tcPr>
            <w:tcW w:type="dxa" w:w="2880"/>
          </w:tcPr>
          <w:p>
            <w:r>
              <w:t>84</w:t>
            </w:r>
          </w:p>
        </w:tc>
        <w:tc>
          <w:tcPr>
            <w:tcW w:type="dxa" w:w="2880"/>
          </w:tcPr>
          <w:p>
            <w:r>
              <w:t>8</w:t>
            </w:r>
          </w:p>
        </w:tc>
        <w:tc>
          <w:tcPr>
            <w:tcW w:type="dxa" w:w="2880"/>
          </w:tcPr>
          <w:p>
            <w:r>
              <w:t>82</w:t>
            </w:r>
          </w:p>
        </w:tc>
      </w:tr>
      <w:tr>
        <w:tc>
          <w:tcPr>
            <w:tcW w:type="dxa" w:w="2880"/>
          </w:tcPr>
          <w:p>
            <w:r>
              <w:t>85</w:t>
            </w:r>
          </w:p>
        </w:tc>
        <w:tc>
          <w:tcPr>
            <w:tcW w:type="dxa" w:w="2880"/>
          </w:tcPr>
          <w:p>
            <w:r>
              <w:t>39</w:t>
            </w:r>
          </w:p>
        </w:tc>
        <w:tc>
          <w:tcPr>
            <w:tcW w:type="dxa" w:w="2880"/>
          </w:tcPr>
          <w:p>
            <w:r>
              <w:t>36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