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38</w:t>
            </w:r>
          </w:p>
        </w:tc>
        <w:tc>
          <w:tcPr>
            <w:tcW w:type="dxa" w:w="2880"/>
          </w:tcPr>
          <w:p>
            <w:r>
              <w:t>100</w:t>
            </w:r>
          </w:p>
        </w:tc>
      </w:tr>
      <w:tr>
        <w:tc>
          <w:tcPr>
            <w:tcW w:type="dxa" w:w="2880"/>
          </w:tcPr>
          <w:p>
            <w:r>
              <w:t>8</w:t>
            </w:r>
          </w:p>
        </w:tc>
        <w:tc>
          <w:tcPr>
            <w:tcW w:type="dxa" w:w="2880"/>
          </w:tcPr>
          <w:p>
            <w:r>
              <w:t>62</w:t>
            </w:r>
          </w:p>
        </w:tc>
        <w:tc>
          <w:tcPr>
            <w:tcW w:type="dxa" w:w="2880"/>
          </w:tcPr>
          <w:p>
            <w:r>
              <w:t>90</w:t>
            </w:r>
          </w:p>
        </w:tc>
      </w:tr>
      <w:tr>
        <w:tc>
          <w:tcPr>
            <w:tcW w:type="dxa" w:w="2880"/>
          </w:tcPr>
          <w:p>
            <w:r>
              <w:t>39</w:t>
            </w:r>
          </w:p>
        </w:tc>
        <w:tc>
          <w:tcPr>
            <w:tcW w:type="dxa" w:w="2880"/>
          </w:tcPr>
          <w:p>
            <w:r>
              <w:t>29</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