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60</w:t>
            </w:r>
          </w:p>
        </w:tc>
        <w:tc>
          <w:tcPr>
            <w:tcW w:type="dxa" w:w="2880"/>
          </w:tcPr>
          <w:p>
            <w:r>
              <w:t>85</w:t>
            </w:r>
          </w:p>
        </w:tc>
      </w:tr>
      <w:tr>
        <w:tc>
          <w:tcPr>
            <w:tcW w:type="dxa" w:w="2880"/>
          </w:tcPr>
          <w:p>
            <w:r>
              <w:t>1</w:t>
            </w:r>
          </w:p>
        </w:tc>
        <w:tc>
          <w:tcPr>
            <w:tcW w:type="dxa" w:w="2880"/>
          </w:tcPr>
          <w:p>
            <w:r>
              <w:t>70</w:t>
            </w:r>
          </w:p>
        </w:tc>
        <w:tc>
          <w:tcPr>
            <w:tcW w:type="dxa" w:w="2880"/>
          </w:tcPr>
          <w:p>
            <w:r>
              <w:t>54</w:t>
            </w:r>
          </w:p>
        </w:tc>
      </w:tr>
      <w:tr>
        <w:tc>
          <w:tcPr>
            <w:tcW w:type="dxa" w:w="2880"/>
          </w:tcPr>
          <w:p>
            <w:r>
              <w:t>87</w:t>
            </w:r>
          </w:p>
        </w:tc>
        <w:tc>
          <w:tcPr>
            <w:tcW w:type="dxa" w:w="2880"/>
          </w:tcPr>
          <w:p>
            <w:r>
              <w:t>49</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