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32</w:t>
            </w:r>
          </w:p>
        </w:tc>
        <w:tc>
          <w:tcPr>
            <w:tcW w:type="dxa" w:w="2880"/>
          </w:tcPr>
          <w:p>
            <w:r>
              <w:t>64</w:t>
            </w:r>
          </w:p>
        </w:tc>
      </w:tr>
      <w:tr>
        <w:tc>
          <w:tcPr>
            <w:tcW w:type="dxa" w:w="2880"/>
          </w:tcPr>
          <w:p>
            <w:r>
              <w:t>28</w:t>
            </w:r>
          </w:p>
        </w:tc>
        <w:tc>
          <w:tcPr>
            <w:tcW w:type="dxa" w:w="2880"/>
          </w:tcPr>
          <w:p>
            <w:r>
              <w:t>8</w:t>
            </w:r>
          </w:p>
        </w:tc>
        <w:tc>
          <w:tcPr>
            <w:tcW w:type="dxa" w:w="2880"/>
          </w:tcPr>
          <w:p>
            <w:r>
              <w:t>76</w:t>
            </w:r>
          </w:p>
        </w:tc>
      </w:tr>
      <w:tr>
        <w:tc>
          <w:tcPr>
            <w:tcW w:type="dxa" w:w="2880"/>
          </w:tcPr>
          <w:p>
            <w:r>
              <w:t>89</w:t>
            </w:r>
          </w:p>
        </w:tc>
        <w:tc>
          <w:tcPr>
            <w:tcW w:type="dxa" w:w="2880"/>
          </w:tcPr>
          <w:p>
            <w:r>
              <w:t>51</w:t>
            </w:r>
          </w:p>
        </w:tc>
        <w:tc>
          <w:tcPr>
            <w:tcW w:type="dxa" w:w="2880"/>
          </w:tcPr>
          <w:p>
            <w:r>
              <w:t>77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