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42</w:t>
            </w:r>
          </w:p>
        </w:tc>
        <w:tc>
          <w:tcPr>
            <w:tcW w:type="dxa" w:w="2880"/>
          </w:tcPr>
          <w:p>
            <w:r>
              <w:t>54</w:t>
            </w:r>
          </w:p>
        </w:tc>
      </w:tr>
      <w:tr>
        <w:tc>
          <w:tcPr>
            <w:tcW w:type="dxa" w:w="2880"/>
          </w:tcPr>
          <w:p>
            <w:r>
              <w:t>20</w:t>
            </w:r>
          </w:p>
        </w:tc>
        <w:tc>
          <w:tcPr>
            <w:tcW w:type="dxa" w:w="2880"/>
          </w:tcPr>
          <w:p>
            <w:r>
              <w:t>97</w:t>
            </w:r>
          </w:p>
        </w:tc>
        <w:tc>
          <w:tcPr>
            <w:tcW w:type="dxa" w:w="2880"/>
          </w:tcPr>
          <w:p>
            <w:r>
              <w:t>79</w:t>
            </w:r>
          </w:p>
        </w:tc>
      </w:tr>
      <w:tr>
        <w:tc>
          <w:tcPr>
            <w:tcW w:type="dxa" w:w="2880"/>
          </w:tcPr>
          <w:p>
            <w:r>
              <w:t>11</w:t>
            </w:r>
          </w:p>
        </w:tc>
        <w:tc>
          <w:tcPr>
            <w:tcW w:type="dxa" w:w="2880"/>
          </w:tcPr>
          <w:p>
            <w:r>
              <w:t>2</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