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5180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96</w:t>
            </w:r>
          </w:p>
        </w:tc>
        <w:tc>
          <w:tcPr>
            <w:tcW w:type="dxa" w:w="2880"/>
          </w:tcPr>
          <w:p>
            <w:r>
              <w:t>7</w:t>
            </w:r>
          </w:p>
        </w:tc>
      </w:tr>
      <w:tr>
        <w:tc>
          <w:tcPr>
            <w:tcW w:type="dxa" w:w="2880"/>
          </w:tcPr>
          <w:p>
            <w:r>
              <w:t>64</w:t>
            </w:r>
          </w:p>
        </w:tc>
        <w:tc>
          <w:tcPr>
            <w:tcW w:type="dxa" w:w="2880"/>
          </w:tcPr>
          <w:p>
            <w:r>
              <w:t>1</w:t>
            </w:r>
          </w:p>
        </w:tc>
        <w:tc>
          <w:tcPr>
            <w:tcW w:type="dxa" w:w="2880"/>
          </w:tcPr>
          <w:p>
            <w:r>
              <w:t>32</w:t>
            </w:r>
          </w:p>
        </w:tc>
      </w:tr>
      <w:tr>
        <w:tc>
          <w:tcPr>
            <w:tcW w:type="dxa" w:w="2880"/>
          </w:tcPr>
          <w:p>
            <w:r>
              <w:t>30</w:t>
            </w:r>
          </w:p>
        </w:tc>
        <w:tc>
          <w:tcPr>
            <w:tcW w:type="dxa" w:w="2880"/>
          </w:tcPr>
          <w:p>
            <w:r>
              <w:t>44</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