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76</w:t>
            </w:r>
          </w:p>
        </w:tc>
        <w:tc>
          <w:tcPr>
            <w:tcW w:type="dxa" w:w="2880"/>
          </w:tcPr>
          <w:p>
            <w:r>
              <w:t>23</w:t>
            </w:r>
          </w:p>
        </w:tc>
      </w:tr>
      <w:tr>
        <w:tc>
          <w:tcPr>
            <w:tcW w:type="dxa" w:w="2880"/>
          </w:tcPr>
          <w:p>
            <w:r>
              <w:t>84</w:t>
            </w:r>
          </w:p>
        </w:tc>
        <w:tc>
          <w:tcPr>
            <w:tcW w:type="dxa" w:w="2880"/>
          </w:tcPr>
          <w:p>
            <w:r>
              <w:t>28</w:t>
            </w:r>
          </w:p>
        </w:tc>
        <w:tc>
          <w:tcPr>
            <w:tcW w:type="dxa" w:w="2880"/>
          </w:tcPr>
          <w:p>
            <w:r>
              <w:t>17</w:t>
            </w:r>
          </w:p>
        </w:tc>
      </w:tr>
      <w:tr>
        <w:tc>
          <w:tcPr>
            <w:tcW w:type="dxa" w:w="2880"/>
          </w:tcPr>
          <w:p>
            <w:r>
              <w:t>49</w:t>
            </w:r>
          </w:p>
        </w:tc>
        <w:tc>
          <w:tcPr>
            <w:tcW w:type="dxa" w:w="2880"/>
          </w:tcPr>
          <w:p>
            <w:r>
              <w:t>30</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