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5304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72</w:t>
            </w:r>
          </w:p>
        </w:tc>
        <w:tc>
          <w:tcPr>
            <w:tcW w:type="dxa" w:w="2880"/>
          </w:tcPr>
          <w:p>
            <w:r>
              <w:t>74</w:t>
            </w:r>
          </w:p>
        </w:tc>
        <w:tc>
          <w:tcPr>
            <w:tcW w:type="dxa" w:w="2880"/>
          </w:tcPr>
          <w:p>
            <w:r>
              <w:t>39</w:t>
            </w:r>
          </w:p>
        </w:tc>
      </w:tr>
      <w:tr>
        <w:tc>
          <w:tcPr>
            <w:tcW w:type="dxa" w:w="2880"/>
          </w:tcPr>
          <w:p>
            <w:r>
              <w:t>94</w:t>
            </w:r>
          </w:p>
        </w:tc>
        <w:tc>
          <w:tcPr>
            <w:tcW w:type="dxa" w:w="2880"/>
          </w:tcPr>
          <w:p>
            <w:r>
              <w:t>1</w:t>
            </w:r>
          </w:p>
        </w:tc>
        <w:tc>
          <w:tcPr>
            <w:tcW w:type="dxa" w:w="2880"/>
          </w:tcPr>
          <w:p>
            <w:r>
              <w:t>36</w:t>
            </w:r>
          </w:p>
        </w:tc>
      </w:tr>
      <w:tr>
        <w:tc>
          <w:tcPr>
            <w:tcW w:type="dxa" w:w="2880"/>
          </w:tcPr>
          <w:p>
            <w:r>
              <w:t>9</w:t>
            </w:r>
          </w:p>
        </w:tc>
        <w:tc>
          <w:tcPr>
            <w:tcW w:type="dxa" w:w="2880"/>
          </w:tcPr>
          <w:p>
            <w:r>
              <w:t>44</w:t>
            </w:r>
          </w:p>
        </w:tc>
        <w:tc>
          <w:tcPr>
            <w:tcW w:type="dxa" w:w="2880"/>
          </w:tcPr>
          <w:p>
            <w:r>
              <w:t>57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