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228783" cy="202590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28783" cy="202590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49</w:t>
            </w:r>
          </w:p>
        </w:tc>
        <w:tc>
          <w:tcPr>
            <w:tcW w:type="dxa" w:w="2880"/>
          </w:tcPr>
          <w:p>
            <w:r>
              <w:t>15</w:t>
            </w:r>
          </w:p>
        </w:tc>
      </w:tr>
      <w:tr>
        <w:tc>
          <w:tcPr>
            <w:tcW w:type="dxa" w:w="2880"/>
          </w:tcPr>
          <w:p>
            <w:r>
              <w:t>65</w:t>
            </w:r>
          </w:p>
        </w:tc>
        <w:tc>
          <w:tcPr>
            <w:tcW w:type="dxa" w:w="2880"/>
          </w:tcPr>
          <w:p>
            <w:r>
              <w:t>17</w:t>
            </w:r>
          </w:p>
        </w:tc>
        <w:tc>
          <w:tcPr>
            <w:tcW w:type="dxa" w:w="2880"/>
          </w:tcPr>
          <w:p>
            <w:r>
              <w:t>39</w:t>
            </w:r>
          </w:p>
        </w:tc>
      </w:tr>
      <w:tr>
        <w:tc>
          <w:tcPr>
            <w:tcW w:type="dxa" w:w="2880"/>
          </w:tcPr>
          <w:p>
            <w:r>
              <w:t>95</w:t>
            </w:r>
          </w:p>
        </w:tc>
        <w:tc>
          <w:tcPr>
            <w:tcW w:type="dxa" w:w="2880"/>
          </w:tcPr>
          <w:p>
            <w:r>
              <w:t>8</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