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38</w:t>
            </w:r>
          </w:p>
        </w:tc>
        <w:tc>
          <w:tcPr>
            <w:tcW w:type="dxa" w:w="2880"/>
          </w:tcPr>
          <w:p>
            <w:r>
              <w:t>10</w:t>
            </w:r>
          </w:p>
        </w:tc>
      </w:tr>
      <w:tr>
        <w:tc>
          <w:tcPr>
            <w:tcW w:type="dxa" w:w="2880"/>
          </w:tcPr>
          <w:p>
            <w:r>
              <w:t>20</w:t>
            </w:r>
          </w:p>
        </w:tc>
        <w:tc>
          <w:tcPr>
            <w:tcW w:type="dxa" w:w="2880"/>
          </w:tcPr>
          <w:p>
            <w:r>
              <w:t>23</w:t>
            </w:r>
          </w:p>
        </w:tc>
        <w:tc>
          <w:tcPr>
            <w:tcW w:type="dxa" w:w="2880"/>
          </w:tcPr>
          <w:p>
            <w:r>
              <w:t>83</w:t>
            </w:r>
          </w:p>
        </w:tc>
      </w:tr>
      <w:tr>
        <w:tc>
          <w:tcPr>
            <w:tcW w:type="dxa" w:w="2880"/>
          </w:tcPr>
          <w:p>
            <w:r>
              <w:t>67</w:t>
            </w:r>
          </w:p>
        </w:tc>
        <w:tc>
          <w:tcPr>
            <w:tcW w:type="dxa" w:w="2880"/>
          </w:tcPr>
          <w:p>
            <w:r>
              <w:t>11</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