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65</w:t>
            </w:r>
          </w:p>
        </w:tc>
        <w:tc>
          <w:tcPr>
            <w:tcW w:type="dxa" w:w="2880"/>
          </w:tcPr>
          <w:p>
            <w:r>
              <w:t>84</w:t>
            </w:r>
          </w:p>
        </w:tc>
      </w:tr>
      <w:tr>
        <w:tc>
          <w:tcPr>
            <w:tcW w:type="dxa" w:w="2880"/>
          </w:tcPr>
          <w:p>
            <w:r>
              <w:t>99</w:t>
            </w:r>
          </w:p>
        </w:tc>
        <w:tc>
          <w:tcPr>
            <w:tcW w:type="dxa" w:w="2880"/>
          </w:tcPr>
          <w:p>
            <w:r>
              <w:t>57</w:t>
            </w:r>
          </w:p>
        </w:tc>
        <w:tc>
          <w:tcPr>
            <w:tcW w:type="dxa" w:w="2880"/>
          </w:tcPr>
          <w:p>
            <w:r>
              <w:t>89</w:t>
            </w:r>
          </w:p>
        </w:tc>
      </w:tr>
      <w:tr>
        <w:tc>
          <w:tcPr>
            <w:tcW w:type="dxa" w:w="2880"/>
          </w:tcPr>
          <w:p>
            <w:r>
              <w:t>93</w:t>
            </w:r>
          </w:p>
        </w:tc>
        <w:tc>
          <w:tcPr>
            <w:tcW w:type="dxa" w:w="2880"/>
          </w:tcPr>
          <w:p>
            <w:r>
              <w:t>74</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