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77</w:t>
            </w:r>
          </w:p>
        </w:tc>
        <w:tc>
          <w:tcPr>
            <w:tcW w:type="dxa" w:w="2880"/>
          </w:tcPr>
          <w:p>
            <w:r>
              <w:t>33</w:t>
            </w:r>
          </w:p>
        </w:tc>
      </w:tr>
      <w:tr>
        <w:tc>
          <w:tcPr>
            <w:tcW w:type="dxa" w:w="2880"/>
          </w:tcPr>
          <w:p>
            <w:r>
              <w:t>66</w:t>
            </w:r>
          </w:p>
        </w:tc>
        <w:tc>
          <w:tcPr>
            <w:tcW w:type="dxa" w:w="2880"/>
          </w:tcPr>
          <w:p>
            <w:r>
              <w:t>80</w:t>
            </w:r>
          </w:p>
        </w:tc>
        <w:tc>
          <w:tcPr>
            <w:tcW w:type="dxa" w:w="2880"/>
          </w:tcPr>
          <w:p>
            <w:r>
              <w:t>63</w:t>
            </w:r>
          </w:p>
        </w:tc>
      </w:tr>
      <w:tr>
        <w:tc>
          <w:tcPr>
            <w:tcW w:type="dxa" w:w="2880"/>
          </w:tcPr>
          <w:p>
            <w:r>
              <w:t>17</w:t>
            </w:r>
          </w:p>
        </w:tc>
        <w:tc>
          <w:tcPr>
            <w:tcW w:type="dxa" w:w="2880"/>
          </w:tcPr>
          <w:p>
            <w:r>
              <w:t>17</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