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23</w:t>
            </w:r>
          </w:p>
        </w:tc>
        <w:tc>
          <w:tcPr>
            <w:tcW w:type="dxa" w:w="2880"/>
          </w:tcPr>
          <w:p>
            <w:r>
              <w:t>8</w:t>
            </w:r>
          </w:p>
        </w:tc>
      </w:tr>
      <w:tr>
        <w:tc>
          <w:tcPr>
            <w:tcW w:type="dxa" w:w="2880"/>
          </w:tcPr>
          <w:p>
            <w:r>
              <w:t>55</w:t>
            </w:r>
          </w:p>
        </w:tc>
        <w:tc>
          <w:tcPr>
            <w:tcW w:type="dxa" w:w="2880"/>
          </w:tcPr>
          <w:p>
            <w:r>
              <w:t>30</w:t>
            </w:r>
          </w:p>
        </w:tc>
        <w:tc>
          <w:tcPr>
            <w:tcW w:type="dxa" w:w="2880"/>
          </w:tcPr>
          <w:p>
            <w:r>
              <w:t>36</w:t>
            </w:r>
          </w:p>
        </w:tc>
      </w:tr>
      <w:tr>
        <w:tc>
          <w:tcPr>
            <w:tcW w:type="dxa" w:w="2880"/>
          </w:tcPr>
          <w:p>
            <w:r>
              <w:t>1</w:t>
            </w:r>
          </w:p>
        </w:tc>
        <w:tc>
          <w:tcPr>
            <w:tcW w:type="dxa" w:w="2880"/>
          </w:tcPr>
          <w:p>
            <w:r>
              <w:t>10</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