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44</w:t>
            </w:r>
          </w:p>
        </w:tc>
        <w:tc>
          <w:tcPr>
            <w:tcW w:type="dxa" w:w="2880"/>
          </w:tcPr>
          <w:p>
            <w:r>
              <w:t>81</w:t>
            </w:r>
          </w:p>
        </w:tc>
      </w:tr>
      <w:tr>
        <w:tc>
          <w:tcPr>
            <w:tcW w:type="dxa" w:w="2880"/>
          </w:tcPr>
          <w:p>
            <w:r>
              <w:t>31</w:t>
            </w:r>
          </w:p>
        </w:tc>
        <w:tc>
          <w:tcPr>
            <w:tcW w:type="dxa" w:w="2880"/>
          </w:tcPr>
          <w:p>
            <w:r>
              <w:t>22</w:t>
            </w:r>
          </w:p>
        </w:tc>
        <w:tc>
          <w:tcPr>
            <w:tcW w:type="dxa" w:w="2880"/>
          </w:tcPr>
          <w:p>
            <w:r>
              <w:t>30</w:t>
            </w:r>
          </w:p>
        </w:tc>
      </w:tr>
      <w:tr>
        <w:tc>
          <w:tcPr>
            <w:tcW w:type="dxa" w:w="2880"/>
          </w:tcPr>
          <w:p>
            <w:r>
              <w:t>28</w:t>
            </w:r>
          </w:p>
        </w:tc>
        <w:tc>
          <w:tcPr>
            <w:tcW w:type="dxa" w:w="2880"/>
          </w:tcPr>
          <w:p>
            <w:r>
              <w:t>67</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