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49</w:t>
            </w:r>
          </w:p>
        </w:tc>
        <w:tc>
          <w:tcPr>
            <w:tcW w:type="dxa" w:w="2880"/>
          </w:tcPr>
          <w:p>
            <w:r>
              <w:t>92</w:t>
            </w:r>
          </w:p>
        </w:tc>
      </w:tr>
      <w:tr>
        <w:tc>
          <w:tcPr>
            <w:tcW w:type="dxa" w:w="2880"/>
          </w:tcPr>
          <w:p>
            <w:r>
              <w:t>75</w:t>
            </w:r>
          </w:p>
        </w:tc>
        <w:tc>
          <w:tcPr>
            <w:tcW w:type="dxa" w:w="2880"/>
          </w:tcPr>
          <w:p>
            <w:r>
              <w:t>35</w:t>
            </w:r>
          </w:p>
        </w:tc>
        <w:tc>
          <w:tcPr>
            <w:tcW w:type="dxa" w:w="2880"/>
          </w:tcPr>
          <w:p>
            <w:r>
              <w:t>25</w:t>
            </w:r>
          </w:p>
        </w:tc>
      </w:tr>
      <w:tr>
        <w:tc>
          <w:tcPr>
            <w:tcW w:type="dxa" w:w="2880"/>
          </w:tcPr>
          <w:p>
            <w:r>
              <w:t>2</w:t>
            </w:r>
          </w:p>
        </w:tc>
        <w:tc>
          <w:tcPr>
            <w:tcW w:type="dxa" w:w="2880"/>
          </w:tcPr>
          <w:p>
            <w:r>
              <w:t>43</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