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19</w:t>
            </w:r>
          </w:p>
        </w:tc>
        <w:tc>
          <w:tcPr>
            <w:tcW w:type="dxa" w:w="2880"/>
          </w:tcPr>
          <w:p>
            <w:r>
              <w:t>79</w:t>
            </w:r>
          </w:p>
        </w:tc>
      </w:tr>
      <w:tr>
        <w:tc>
          <w:tcPr>
            <w:tcW w:type="dxa" w:w="2880"/>
          </w:tcPr>
          <w:p>
            <w:r>
              <w:t>84</w:t>
            </w:r>
          </w:p>
        </w:tc>
        <w:tc>
          <w:tcPr>
            <w:tcW w:type="dxa" w:w="2880"/>
          </w:tcPr>
          <w:p>
            <w:r>
              <w:t>14</w:t>
            </w:r>
          </w:p>
        </w:tc>
        <w:tc>
          <w:tcPr>
            <w:tcW w:type="dxa" w:w="2880"/>
          </w:tcPr>
          <w:p>
            <w:r>
              <w:t>36</w:t>
            </w:r>
          </w:p>
        </w:tc>
      </w:tr>
      <w:tr>
        <w:tc>
          <w:tcPr>
            <w:tcW w:type="dxa" w:w="2880"/>
          </w:tcPr>
          <w:p>
            <w:r>
              <w:t>78</w:t>
            </w:r>
          </w:p>
        </w:tc>
        <w:tc>
          <w:tcPr>
            <w:tcW w:type="dxa" w:w="2880"/>
          </w:tcPr>
          <w:p>
            <w:r>
              <w:t>14</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